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12" w:rsidRDefault="00CE4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профилактики рака легких</w:t>
      </w:r>
    </w:p>
    <w:p w:rsidR="00CE4C1C" w:rsidRDefault="00CE4C1C" w:rsidP="00CE4C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Дышать свободно</w:t>
      </w:r>
    </w:p>
    <w:p w:rsidR="008421EE" w:rsidRDefault="00CE4C1C" w:rsidP="00CE4C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 года в год </w:t>
      </w:r>
      <w:r w:rsidR="008421EE">
        <w:rPr>
          <w:rFonts w:ascii="Times New Roman" w:hAnsi="Times New Roman" w:cs="Times New Roman"/>
          <w:sz w:val="28"/>
          <w:szCs w:val="28"/>
        </w:rPr>
        <w:t xml:space="preserve">отделение профилактики </w:t>
      </w:r>
      <w:proofErr w:type="spellStart"/>
      <w:r w:rsidR="008421EE">
        <w:rPr>
          <w:rFonts w:ascii="Times New Roman" w:hAnsi="Times New Roman" w:cs="Times New Roman"/>
          <w:sz w:val="28"/>
          <w:szCs w:val="28"/>
        </w:rPr>
        <w:t>Ярковского</w:t>
      </w:r>
      <w:proofErr w:type="spellEnd"/>
      <w:r w:rsidR="008421EE">
        <w:rPr>
          <w:rFonts w:ascii="Times New Roman" w:hAnsi="Times New Roman" w:cs="Times New Roman"/>
          <w:sz w:val="28"/>
          <w:szCs w:val="28"/>
        </w:rPr>
        <w:t xml:space="preserve"> района приглашае</w:t>
      </w:r>
      <w:r>
        <w:rPr>
          <w:rFonts w:ascii="Times New Roman" w:hAnsi="Times New Roman" w:cs="Times New Roman"/>
          <w:sz w:val="28"/>
          <w:szCs w:val="28"/>
        </w:rPr>
        <w:t>т пациентов на диспансеризацию и профилактический осмотр</w:t>
      </w:r>
      <w:r w:rsidR="008421EE">
        <w:rPr>
          <w:rFonts w:ascii="Times New Roman" w:hAnsi="Times New Roman" w:cs="Times New Roman"/>
          <w:sz w:val="28"/>
          <w:szCs w:val="28"/>
        </w:rPr>
        <w:t xml:space="preserve">. Отрадно, что с каждым годом сознательных пациентов становится все больше, но есть и те, кто пренебрегает заботой о своем здоровье, не проходит базовые </w:t>
      </w:r>
      <w:proofErr w:type="spellStart"/>
      <w:r w:rsidR="008421EE">
        <w:rPr>
          <w:rFonts w:ascii="Times New Roman" w:hAnsi="Times New Roman" w:cs="Times New Roman"/>
          <w:sz w:val="28"/>
          <w:szCs w:val="28"/>
        </w:rPr>
        <w:t>скрининги</w:t>
      </w:r>
      <w:proofErr w:type="spellEnd"/>
      <w:r w:rsidR="008421EE">
        <w:rPr>
          <w:rFonts w:ascii="Times New Roman" w:hAnsi="Times New Roman" w:cs="Times New Roman"/>
          <w:sz w:val="28"/>
          <w:szCs w:val="28"/>
        </w:rPr>
        <w:t xml:space="preserve">, направленные на ранее выявление </w:t>
      </w:r>
      <w:r w:rsidR="008421EE">
        <w:rPr>
          <w:rFonts w:ascii="Times New Roman" w:hAnsi="Times New Roman" w:cs="Times New Roman"/>
          <w:sz w:val="28"/>
          <w:szCs w:val="28"/>
        </w:rPr>
        <w:tab/>
        <w:t xml:space="preserve">заболеваний. </w:t>
      </w:r>
    </w:p>
    <w:p w:rsidR="00B178B1" w:rsidRDefault="008421EE" w:rsidP="00CE4C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178B1">
        <w:rPr>
          <w:rFonts w:ascii="Times New Roman" w:hAnsi="Times New Roman" w:cs="Times New Roman"/>
          <w:sz w:val="28"/>
          <w:szCs w:val="28"/>
        </w:rPr>
        <w:t>Хусанжон</w:t>
      </w:r>
      <w:proofErr w:type="spellEnd"/>
      <w:r w:rsidR="00B17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8B1">
        <w:rPr>
          <w:rFonts w:ascii="Times New Roman" w:hAnsi="Times New Roman" w:cs="Times New Roman"/>
          <w:sz w:val="28"/>
          <w:szCs w:val="28"/>
        </w:rPr>
        <w:t>Одинаев</w:t>
      </w:r>
      <w:proofErr w:type="spellEnd"/>
      <w:r w:rsidR="00B178B1">
        <w:rPr>
          <w:rFonts w:ascii="Times New Roman" w:hAnsi="Times New Roman" w:cs="Times New Roman"/>
          <w:sz w:val="28"/>
          <w:szCs w:val="28"/>
        </w:rPr>
        <w:t xml:space="preserve">, врач-хирург, врач-онколог рассказал о симптомах и причинах развития 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="00B178B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из самых распространенных заболеваний среди онкологии</w:t>
      </w:r>
      <w:r w:rsidR="00B178B1">
        <w:rPr>
          <w:rFonts w:ascii="Times New Roman" w:hAnsi="Times New Roman" w:cs="Times New Roman"/>
          <w:sz w:val="28"/>
          <w:szCs w:val="28"/>
        </w:rPr>
        <w:t xml:space="preserve"> – рака легких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B2D" w:rsidRDefault="00B178B1" w:rsidP="00467B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7B2D">
        <w:rPr>
          <w:rFonts w:ascii="Times New Roman" w:hAnsi="Times New Roman" w:cs="Times New Roman"/>
          <w:sz w:val="28"/>
          <w:szCs w:val="28"/>
        </w:rPr>
        <w:t xml:space="preserve">Рак легкого – это злокачественное новообразование органов </w:t>
      </w:r>
      <w:proofErr w:type="spellStart"/>
      <w:r w:rsidR="00467B2D">
        <w:rPr>
          <w:rFonts w:ascii="Times New Roman" w:hAnsi="Times New Roman" w:cs="Times New Roman"/>
          <w:sz w:val="28"/>
          <w:szCs w:val="28"/>
        </w:rPr>
        <w:t>дыхания.</w:t>
      </w:r>
      <w:r w:rsidR="008421E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842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1EE">
        <w:rPr>
          <w:rFonts w:ascii="Times New Roman" w:hAnsi="Times New Roman" w:cs="Times New Roman"/>
          <w:sz w:val="28"/>
          <w:szCs w:val="28"/>
        </w:rPr>
        <w:t>Ярковском</w:t>
      </w:r>
      <w:proofErr w:type="spellEnd"/>
      <w:r w:rsidR="008421EE">
        <w:rPr>
          <w:rFonts w:ascii="Times New Roman" w:hAnsi="Times New Roman" w:cs="Times New Roman"/>
          <w:sz w:val="28"/>
          <w:szCs w:val="28"/>
        </w:rPr>
        <w:t xml:space="preserve"> районе занимает второе лидирующее место, после рака молочной железы и кожи. В прошлом году было выявлено 10 случаев заболевания, из которых 7 человек – мужчин и 3 женщины</w:t>
      </w:r>
      <w:r>
        <w:rPr>
          <w:rFonts w:ascii="Times New Roman" w:hAnsi="Times New Roman" w:cs="Times New Roman"/>
          <w:sz w:val="28"/>
          <w:szCs w:val="28"/>
        </w:rPr>
        <w:t xml:space="preserve">. Из чего очевидно, что мужчины более подвержены раку легких. </w:t>
      </w:r>
    </w:p>
    <w:p w:rsidR="00B178B1" w:rsidRPr="00467B2D" w:rsidRDefault="00B178B1" w:rsidP="00467B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говорить о причинах развития данного заболевания, то они делятся на </w:t>
      </w:r>
      <w:r w:rsidRPr="00B178B1">
        <w:rPr>
          <w:rFonts w:ascii="Times New Roman" w:hAnsi="Times New Roman" w:cs="Times New Roman"/>
          <w:sz w:val="28"/>
          <w:szCs w:val="28"/>
        </w:rPr>
        <w:t>генетические</w:t>
      </w:r>
      <w:r>
        <w:rPr>
          <w:rFonts w:ascii="Times New Roman" w:hAnsi="Times New Roman" w:cs="Times New Roman"/>
          <w:sz w:val="28"/>
          <w:szCs w:val="28"/>
        </w:rPr>
        <w:t xml:space="preserve"> – это когда в семье встречаются </w:t>
      </w:r>
      <w:r w:rsidRPr="00B178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однократные случаи заболевания и модифицирующие – это те </w:t>
      </w:r>
      <w:r w:rsidRPr="00B178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состояния,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которые </w:t>
      </w:r>
      <w:r w:rsidR="00467B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предрасполагают или даже провоцируют</w:t>
      </w:r>
      <w:r w:rsidRPr="00B178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возникновение опухоли.</w:t>
      </w:r>
      <w:r w:rsidR="00467B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ним можно отнести внешние факторы такие, как курение, загрязнение атмосферы выхлопными газами, работа во вредных и опасных условиях труда и пр. К внутренним факторам будут относиться </w:t>
      </w:r>
      <w:r w:rsidR="00467B2D" w:rsidRPr="00467B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хронические заб</w:t>
      </w:r>
      <w:r w:rsidR="00467B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олевания респираторной системы, например, туберкулёз, </w:t>
      </w:r>
      <w:hyperlink r:id="rId4" w:tgtFrame="_blank" w:history="1">
        <w:r w:rsidR="00467B2D" w:rsidRPr="00467B2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хроническая </w:t>
        </w:r>
        <w:proofErr w:type="spellStart"/>
        <w:r w:rsidR="00467B2D" w:rsidRPr="00467B2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обструктивная</w:t>
        </w:r>
        <w:proofErr w:type="spellEnd"/>
        <w:r w:rsidR="00467B2D" w:rsidRPr="00467B2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болезнь лёгких</w:t>
        </w:r>
      </w:hyperlink>
      <w:r w:rsidR="00467B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467B2D" w:rsidRPr="00467B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возраст старше 45 лет.</w:t>
      </w:r>
    </w:p>
    <w:p w:rsidR="00F71FA6" w:rsidRDefault="00F71FA6" w:rsidP="00B178B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Отдельно хочется остановиться на курении. Это в</w:t>
      </w:r>
      <w:r w:rsidR="00467B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едущим фактор 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иска развития рака легких</w:t>
      </w:r>
      <w:r w:rsidR="00467B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467B2D" w:rsidRPr="00467B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Риск у курящего человека зависит от </w:t>
      </w:r>
      <w:r w:rsidR="00467B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количества</w:t>
      </w:r>
      <w:r w:rsidR="00467B2D" w:rsidRPr="00467B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ежедневно потребляемых сигарет, продолжительности самого акта курения, стажа курильщика и типа сигарет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Курение сигарет </w:t>
      </w:r>
      <w:r w:rsidRPr="00F71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два раза повышает риск развития рака лёгкого.</w:t>
      </w:r>
    </w:p>
    <w:p w:rsidR="00F71FA6" w:rsidRDefault="00F71FA6" w:rsidP="00B178B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бывает и так, что заболевший пациент никогда не курил. В таком случае</w:t>
      </w:r>
      <w:r w:rsidR="00CB02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скорее всего,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заболевание </w:t>
      </w:r>
      <w:r w:rsidRPr="00F71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вызвано генетической предрасположенностью в сочетании с перечисленными выше факторами риска.</w:t>
      </w:r>
    </w:p>
    <w:p w:rsidR="00F71FA6" w:rsidRDefault="00F71FA6" w:rsidP="00B178B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любом случае, очень важно не пропустить заболевание, выявить его на ранних стадиях, не дожидаясь симптомов кровохаркания, высокой температуры, сильной одышки. И сделать это можно при проведении диспансеризации, профилактическом осмотре и ежегодном прохождении флюорографии».</w:t>
      </w:r>
    </w:p>
    <w:p w:rsidR="00CB025C" w:rsidRPr="00CB025C" w:rsidRDefault="00CB025C" w:rsidP="00CB025C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CB025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lastRenderedPageBreak/>
        <w:t>Альбина Алимова</w:t>
      </w:r>
    </w:p>
    <w:p w:rsidR="00CB025C" w:rsidRPr="00CB025C" w:rsidRDefault="00CB025C" w:rsidP="00CB025C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</w:t>
      </w:r>
      <w:bookmarkStart w:id="0" w:name="_GoBack"/>
      <w:bookmarkEnd w:id="0"/>
      <w:r w:rsidRPr="00CB025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ресс-секретарь ОБ №24 (с. Ярково)</w:t>
      </w:r>
    </w:p>
    <w:p w:rsidR="00CE4C1C" w:rsidRPr="00CE4C1C" w:rsidRDefault="00CE4C1C" w:rsidP="00CE4C1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4C1C" w:rsidRPr="00CE4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F3"/>
    <w:rsid w:val="00467B2D"/>
    <w:rsid w:val="008421EE"/>
    <w:rsid w:val="00867212"/>
    <w:rsid w:val="00A071F3"/>
    <w:rsid w:val="00B178B1"/>
    <w:rsid w:val="00CB025C"/>
    <w:rsid w:val="00CE4C1C"/>
    <w:rsid w:val="00F7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4274"/>
  <w15:chartTrackingRefBased/>
  <w15:docId w15:val="{B09FAEE9-0178-4404-B41B-53BCAF09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bolezny.ru/hronicheskaya-obstruktivnaya-bolezn-legki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2023-06-26T03:57:00Z</dcterms:created>
  <dcterms:modified xsi:type="dcterms:W3CDTF">2023-06-26T04:52:00Z</dcterms:modified>
</cp:coreProperties>
</file>