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25" w:rsidRPr="00AC0825" w:rsidRDefault="00AC0825" w:rsidP="00AC082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AC0825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мнению Всемирной организации здравоохранения, психическое здоровье – это такое состояние, когда с нами… все в порядке! Самочувствие хорошее, хватает сил работать, заботиться о себе и своей семье, заниматься общественной деятельностью или каким-то хобби. А с трудностями, когда они возникают, мы способны справиться, даже если они нас огорчили.</w:t>
      </w:r>
    </w:p>
    <w:p w:rsidR="00AC0825" w:rsidRPr="00AC0825" w:rsidRDefault="00AC0825" w:rsidP="00AC082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C0825">
        <w:rPr>
          <w:rFonts w:ascii="Arial" w:hAnsi="Arial" w:cs="Arial"/>
          <w:color w:val="000000"/>
          <w:sz w:val="20"/>
          <w:szCs w:val="20"/>
          <w:shd w:val="clear" w:color="auto" w:fill="FFFFFF"/>
        </w:rPr>
        <w:t>В общем, психическое здоровье сочетает в себе множество факторов. И поддерживать его тоже можно разными способами. Например, вести правильный образ жизни: заниматься физкультурой, хорошо питаться, не курить и не пить спиртного, проводить достаточно времени во сне и т.д.</w:t>
      </w:r>
    </w:p>
    <w:p w:rsidR="00AC0825" w:rsidRPr="00AC0825" w:rsidRDefault="00AC0825" w:rsidP="00AC082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C0825">
        <w:rPr>
          <w:rFonts w:ascii="Arial" w:hAnsi="Arial" w:cs="Arial"/>
          <w:color w:val="000000"/>
          <w:sz w:val="20"/>
          <w:szCs w:val="20"/>
          <w:shd w:val="clear" w:color="auto" w:fill="FFFFFF"/>
        </w:rPr>
        <w:t>А еще, по возможности, избегать стрессов – это популярная рекомендация, которой, к сожалению, бывает непросто следовать. Ведь многие вещи, вызывающие стресс, контролировать невозможно.</w:t>
      </w:r>
    </w:p>
    <w:p w:rsidR="00AC0825" w:rsidRPr="00AC0825" w:rsidRDefault="00AC0825" w:rsidP="00AC0825">
      <w:pPr>
        <w:rPr>
          <w:rFonts w:ascii="Arial" w:hAnsi="Arial" w:cs="Arial"/>
          <w:color w:val="000000"/>
          <w:sz w:val="20"/>
          <w:szCs w:val="20"/>
        </w:rPr>
      </w:pPr>
      <w:r w:rsidRPr="00AC0825">
        <w:rPr>
          <w:rFonts w:ascii="Arial" w:hAnsi="Arial" w:cs="Arial"/>
          <w:color w:val="000000"/>
          <w:sz w:val="20"/>
          <w:szCs w:val="20"/>
          <w:shd w:val="clear" w:color="auto" w:fill="FFFFFF"/>
        </w:rPr>
        <w:t>И как же быть? Рекомендации дает Виктория Беленькая, главный внештатный специалист департамента здравоохранения Тюменской области по медицинской профилактике и главный врач городской поликлиники №5.</w:t>
      </w:r>
      <w:r w:rsidRPr="00AC0825">
        <w:rPr>
          <w:rFonts w:ascii="Arial" w:hAnsi="Arial" w:cs="Arial"/>
          <w:color w:val="000000"/>
          <w:sz w:val="20"/>
          <w:szCs w:val="20"/>
        </w:rPr>
        <w:br/>
      </w:r>
      <w:r w:rsidRPr="00AC0825">
        <w:rPr>
          <w:rFonts w:ascii="Arial" w:hAnsi="Arial" w:cs="Arial"/>
          <w:color w:val="000000"/>
          <w:sz w:val="20"/>
          <w:szCs w:val="20"/>
        </w:rPr>
        <w:br/>
      </w:r>
      <w:r w:rsidRPr="00AC0825">
        <w:rPr>
          <w:rFonts w:ascii="Arial" w:hAnsi="Arial" w:cs="Arial"/>
          <w:color w:val="000000"/>
          <w:sz w:val="20"/>
          <w:szCs w:val="20"/>
          <w:shd w:val="clear" w:color="auto" w:fill="FFFFFF"/>
        </w:rPr>
        <w:t>«В первую очередь старайтесь соблюдать баланс труда и отдыха, как на работе, так и в домашних делах, – советует Виктория Александровна. – Делайте 15-минутные перерывы примерно раз в час. Такой режим позволяет нашей нервной системе «перезагрузиться», сбросить напряжение, а не копить его».</w:t>
      </w:r>
    </w:p>
    <w:p w:rsidR="00AC0825" w:rsidRPr="00AC0825" w:rsidRDefault="00AC0825" w:rsidP="00AC0825">
      <w:pPr>
        <w:rPr>
          <w:rFonts w:ascii="Arial" w:hAnsi="Arial" w:cs="Arial"/>
          <w:color w:val="000000"/>
          <w:sz w:val="20"/>
          <w:szCs w:val="20"/>
        </w:rPr>
      </w:pPr>
      <w:r w:rsidRPr="00AC0825">
        <w:rPr>
          <w:rFonts w:ascii="Arial" w:hAnsi="Arial" w:cs="Arial"/>
          <w:color w:val="000000"/>
          <w:sz w:val="20"/>
          <w:szCs w:val="20"/>
          <w:shd w:val="clear" w:color="auto" w:fill="FFFFFF"/>
        </w:rPr>
        <w:t>Кстати, перерывы можно совместить с физкультминуткой или прогулкой на свежем воздухе – это позволит не только расслабиться, но и оставаться более здоровым.</w:t>
      </w:r>
    </w:p>
    <w:p w:rsidR="00AC0825" w:rsidRPr="00AC0825" w:rsidRDefault="00AC0825" w:rsidP="00AC0825">
      <w:pPr>
        <w:rPr>
          <w:rFonts w:ascii="Arial" w:hAnsi="Arial" w:cs="Arial"/>
          <w:color w:val="000000"/>
          <w:sz w:val="20"/>
          <w:szCs w:val="20"/>
        </w:rPr>
      </w:pPr>
      <w:r w:rsidRPr="00AC0825"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Также главный специалист по медицинской профилактике напоминает о правиле питьевой воды: в течение суток нужно выпивать 30-40 миллилитров на один килограмм веса. Это значит, женщине весом 70 килограмм необходимо потреблять больше двух литров жидкости. Мужчине весом 90 килограмм – около трех литров. И желательно пить не кофе, соки или сладкие газировки. Нет ничего полезней обычной воды! Причем пить ее необходимо в течение всего дня, равномерно.</w:t>
      </w:r>
    </w:p>
    <w:p w:rsidR="00AC0825" w:rsidRPr="00AC0825" w:rsidRDefault="00AC0825" w:rsidP="00AC0825">
      <w:pPr>
        <w:rPr>
          <w:rFonts w:ascii="Arial" w:hAnsi="Arial" w:cs="Arial"/>
          <w:color w:val="000000"/>
          <w:sz w:val="20"/>
          <w:szCs w:val="20"/>
        </w:rPr>
      </w:pPr>
      <w:r w:rsidRPr="00AC0825">
        <w:rPr>
          <w:rFonts w:ascii="Arial" w:hAnsi="Arial" w:cs="Arial"/>
          <w:color w:val="000000"/>
          <w:sz w:val="20"/>
          <w:szCs w:val="20"/>
          <w:shd w:val="clear" w:color="auto" w:fill="FFFFFF"/>
        </w:rPr>
        <w:t>Питаться тоже стоит регулярно, не пропуская приемы пищи. И, конечно, не бутербродами. А здоровой едой с белками, жирами и клетчаткой.</w:t>
      </w:r>
    </w:p>
    <w:p w:rsidR="00AC0825" w:rsidRPr="00AC0825" w:rsidRDefault="00AC0825" w:rsidP="00AC082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C0825">
        <w:rPr>
          <w:rFonts w:ascii="Arial" w:hAnsi="Arial" w:cs="Arial"/>
          <w:color w:val="000000"/>
          <w:sz w:val="20"/>
          <w:szCs w:val="20"/>
          <w:shd w:val="clear" w:color="auto" w:fill="FFFFFF"/>
        </w:rPr>
        <w:t>«Отдельно хочется отметить: перекур – это не способ снять стресс, не заблуждайтесь, – подчеркивает Виктория Александровна.</w:t>
      </w:r>
    </w:p>
    <w:p w:rsidR="00AC0825" w:rsidRPr="00AC0825" w:rsidRDefault="00AC0825" w:rsidP="00AC082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C0825"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Также специалист рекомендует избегать рутины. Конечно, есть вещи, которые нам приходится делать изо дня в день. Но даже небольшие изменения могут положительно сказаться на психическом здоровье: например, выбирайте разные маршруты, когда гуляете с собакой или идете в магазин. Меняйте меню завтраков и обедов, добавляйте новые, пусть даже недорогие, продукты. Проводите выходные вне дома, посещайте незнакомые места и какие-нибудь необычные мероприятия вроде выставки декоративных хомяков или любительского спектакля. Новые впечатления и время, проведенное вместе с близкими, – лучший способ расслабиться и восстановить душевные силы.</w:t>
      </w:r>
    </w:p>
    <w:p w:rsidR="00B139F7" w:rsidRPr="00AC0825" w:rsidRDefault="00AC0825">
      <w:pPr>
        <w:rPr>
          <w:rFonts w:ascii="Arial" w:hAnsi="Arial" w:cs="Arial"/>
          <w:sz w:val="20"/>
          <w:szCs w:val="20"/>
        </w:rPr>
      </w:pPr>
      <w:r w:rsidRPr="00AC0825">
        <w:rPr>
          <w:rFonts w:ascii="Arial" w:hAnsi="Arial" w:cs="Arial"/>
          <w:sz w:val="20"/>
          <w:szCs w:val="20"/>
        </w:rPr>
        <w:t xml:space="preserve">Дарья </w:t>
      </w:r>
      <w:proofErr w:type="spellStart"/>
      <w:r w:rsidRPr="00AC0825">
        <w:rPr>
          <w:rFonts w:ascii="Arial" w:hAnsi="Arial" w:cs="Arial"/>
          <w:sz w:val="20"/>
          <w:szCs w:val="20"/>
        </w:rPr>
        <w:t>Ровбут</w:t>
      </w:r>
      <w:proofErr w:type="spellEnd"/>
      <w:r w:rsidRPr="00AC0825">
        <w:rPr>
          <w:rFonts w:ascii="Arial" w:hAnsi="Arial" w:cs="Arial"/>
          <w:sz w:val="20"/>
          <w:szCs w:val="20"/>
        </w:rPr>
        <w:t>, пресс-служба городской поликлиники №5</w:t>
      </w:r>
    </w:p>
    <w:sectPr w:rsidR="00B139F7" w:rsidRPr="00AC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E7"/>
    <w:rsid w:val="00AC0825"/>
    <w:rsid w:val="00B139F7"/>
    <w:rsid w:val="00D4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EAE6"/>
  <w15:chartTrackingRefBased/>
  <w15:docId w15:val="{5712A4EB-E26D-478B-A2BD-16BDF827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4709472</dc:creator>
  <cp:keywords/>
  <dc:description/>
  <cp:lastModifiedBy>4709472</cp:lastModifiedBy>
  <cp:revision>2</cp:revision>
  <dcterms:created xsi:type="dcterms:W3CDTF">2023-10-09T09:18:00Z</dcterms:created>
  <dcterms:modified xsi:type="dcterms:W3CDTF">2023-10-09T09:18:00Z</dcterms:modified>
</cp:coreProperties>
</file>