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C13" w:rsidRPr="00353C13" w:rsidRDefault="00353C13" w:rsidP="00353C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 w:rsidRPr="00353C13">
        <w:rPr>
          <w:rFonts w:ascii="Arial" w:eastAsia="Times New Roman" w:hAnsi="Arial" w:cs="Arial"/>
          <w:sz w:val="27"/>
          <w:szCs w:val="27"/>
          <w:lang w:eastAsia="ru-RU"/>
        </w:rPr>
        <w:t xml:space="preserve">Информационная карта участника конкурса </w:t>
      </w:r>
    </w:p>
    <w:p w:rsidR="00353C13" w:rsidRPr="00353C13" w:rsidRDefault="00353C13" w:rsidP="00353C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 w:rsidRPr="00353C13">
        <w:rPr>
          <w:rFonts w:ascii="Arial" w:eastAsia="Times New Roman" w:hAnsi="Arial" w:cs="Arial"/>
          <w:sz w:val="27"/>
          <w:szCs w:val="27"/>
          <w:lang w:eastAsia="ru-RU"/>
        </w:rPr>
        <w:t xml:space="preserve">профессионального мастерства </w:t>
      </w:r>
    </w:p>
    <w:p w:rsidR="00353C13" w:rsidRPr="00353C13" w:rsidRDefault="00353C13" w:rsidP="00353C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353C13">
        <w:rPr>
          <w:rFonts w:ascii="Arial" w:eastAsia="Times New Roman" w:hAnsi="Arial" w:cs="Arial"/>
          <w:sz w:val="27"/>
          <w:szCs w:val="27"/>
          <w:lang w:eastAsia="ru-RU"/>
        </w:rPr>
        <w:t>«Педагог года города Ишима – 202</w:t>
      </w:r>
      <w:r w:rsidR="00284A44">
        <w:rPr>
          <w:rFonts w:ascii="Arial" w:eastAsia="Times New Roman" w:hAnsi="Arial" w:cs="Arial"/>
          <w:sz w:val="27"/>
          <w:szCs w:val="27"/>
          <w:lang w:eastAsia="ru-RU"/>
        </w:rPr>
        <w:t>1</w:t>
      </w:r>
      <w:r w:rsidRPr="00353C13">
        <w:rPr>
          <w:rFonts w:ascii="Arial" w:eastAsia="Times New Roman" w:hAnsi="Arial" w:cs="Arial"/>
          <w:sz w:val="27"/>
          <w:szCs w:val="27"/>
          <w:lang w:eastAsia="ru-RU"/>
        </w:rPr>
        <w:t>»</w:t>
      </w: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Pr="00353C13" w:rsidRDefault="00284A44" w:rsidP="00353C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Arial"/>
          <w:color w:val="00B050"/>
          <w:sz w:val="52"/>
          <w:szCs w:val="52"/>
          <w:lang w:eastAsia="ru-RU"/>
        </w:rPr>
      </w:pPr>
      <w:r>
        <w:rPr>
          <w:rFonts w:ascii="Monotype Corsiva" w:eastAsia="Times New Roman" w:hAnsi="Monotype Corsiva" w:cs="Arial"/>
          <w:color w:val="00B050"/>
          <w:sz w:val="52"/>
          <w:szCs w:val="52"/>
          <w:lang w:eastAsia="ru-RU"/>
        </w:rPr>
        <w:t>Педагог года города Ишима — 2021</w:t>
      </w:r>
    </w:p>
    <w:p w:rsidR="00353C13" w:rsidRPr="00353C13" w:rsidRDefault="00353C13" w:rsidP="00353C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Arial"/>
          <w:color w:val="00B050"/>
          <w:sz w:val="52"/>
          <w:szCs w:val="52"/>
          <w:lang w:eastAsia="ru-RU"/>
        </w:rPr>
      </w:pPr>
      <w:r w:rsidRPr="00353C13">
        <w:rPr>
          <w:rFonts w:ascii="Monotype Corsiva" w:eastAsia="Times New Roman" w:hAnsi="Monotype Corsiva" w:cs="Arial"/>
          <w:color w:val="00B050"/>
          <w:sz w:val="52"/>
          <w:szCs w:val="52"/>
          <w:lang w:eastAsia="ru-RU"/>
        </w:rPr>
        <w:t xml:space="preserve">номинация </w:t>
      </w:r>
    </w:p>
    <w:p w:rsidR="00353C13" w:rsidRPr="00353C13" w:rsidRDefault="00353C13" w:rsidP="00353C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Arial"/>
          <w:color w:val="00B050"/>
          <w:sz w:val="78"/>
          <w:szCs w:val="78"/>
          <w:lang w:eastAsia="ru-RU"/>
        </w:rPr>
      </w:pPr>
      <w:r w:rsidRPr="00353C13"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  <w:t>«</w:t>
      </w:r>
      <w:r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  <w:t>Учитель-дефектолог</w:t>
      </w:r>
      <w:r w:rsidRPr="00353C13"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  <w:t>»</w:t>
      </w:r>
      <w:r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  <w:t xml:space="preserve"> </w:t>
      </w: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0D5631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  <w:r w:rsidRPr="000D5631">
        <w:rPr>
          <w:rFonts w:ascii="Arial" w:eastAsia="Times New Roman" w:hAnsi="Arial" w:cs="Arial"/>
          <w:noProof/>
          <w:sz w:val="20"/>
          <w:szCs w:val="20"/>
          <w:lang w:eastAsia="ru-RU"/>
        </w:rPr>
        <w:pict>
          <v:roundrect id="Скругленный прямоугольник 4" o:spid="_x0000_s1026" style="position:absolute;left:0;text-align:left;margin-left:.65pt;margin-top:287.85pt;width:415.75pt;height:1in;z-index:251661312;visibility:visible;mso-position-horizontal-relative:margin;mso-position-vertic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" strokecolor="#4f81bd" strokeweight="5pt">
            <v:fill opacity="44461f"/>
            <v:stroke linestyle="thickThin"/>
            <v:shadow color="#868686"/>
            <v:textbox>
              <w:txbxContent>
                <w:p w:rsidR="00353C13" w:rsidRPr="00C15BD8" w:rsidRDefault="00353C13" w:rsidP="000B7521">
                  <w:pPr>
                    <w:jc w:val="center"/>
                    <w:rPr>
                      <w:sz w:val="44"/>
                      <w:szCs w:val="44"/>
                    </w:rPr>
                  </w:pPr>
                  <w:r w:rsidRPr="003D494E">
                    <w:rPr>
                      <w:sz w:val="44"/>
                      <w:szCs w:val="44"/>
                    </w:rPr>
                    <w:t>Девиз</w:t>
                  </w:r>
                  <w:r w:rsidRPr="003D4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  <w:r w:rsidR="000B7521" w:rsidRPr="000B7521">
                    <w:rPr>
                      <w:rFonts w:ascii="Times New Roman" w:hAnsi="Times New Roman" w:cs="Times New Roman"/>
                      <w:sz w:val="36"/>
                      <w:szCs w:val="28"/>
                    </w:rPr>
                    <w:t>Не бойся того, что не знаешь, бойся того, что не учишься!</w:t>
                  </w:r>
                </w:p>
              </w:txbxContent>
            </v:textbox>
            <w10:wrap type="square" anchorx="margin" anchory="margin"/>
          </v:roundrect>
        </w:pict>
      </w: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  <w:r w:rsidRPr="00353C13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895985</wp:posOffset>
            </wp:positionH>
            <wp:positionV relativeFrom="margin">
              <wp:posOffset>5694045</wp:posOffset>
            </wp:positionV>
            <wp:extent cx="3647440" cy="2771775"/>
            <wp:effectExtent l="0" t="0" r="0" b="0"/>
            <wp:wrapSquare wrapText="bothSides"/>
            <wp:docPr id="6" name="Рисунок 6" descr="E:\Картинки 2017\Учитель года\pel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 2017\Учитель года\pelika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D6770C">
      <w:pPr>
        <w:autoSpaceDE w:val="0"/>
        <w:autoSpaceDN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p w:rsidR="00353C13" w:rsidRDefault="00353C13" w:rsidP="00353C13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i/>
          <w:sz w:val="27"/>
          <w:szCs w:val="27"/>
        </w:rPr>
      </w:pPr>
    </w:p>
    <w:tbl>
      <w:tblPr>
        <w:tblW w:w="0" w:type="auto"/>
        <w:tblInd w:w="-176" w:type="dxa"/>
        <w:tblLook w:val="01E0"/>
      </w:tblPr>
      <w:tblGrid>
        <w:gridCol w:w="3306"/>
        <w:gridCol w:w="157"/>
        <w:gridCol w:w="6284"/>
      </w:tblGrid>
      <w:tr w:rsidR="00D6770C" w:rsidRPr="00D6770C" w:rsidTr="00FE1D6F">
        <w:trPr>
          <w:trHeight w:val="4218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70C" w:rsidRPr="00D6770C" w:rsidRDefault="00641765" w:rsidP="00D6770C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942732" cy="3016156"/>
                  <wp:effectExtent l="19050" t="0" r="368" b="0"/>
                  <wp:docPr id="4" name="Рисунок 1" descr="C:\Users\User\Desktop\Учитель года 2021\IMG_2784_ed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Учитель года 2021\IMG_2784_edi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655" cy="3030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770C" w:rsidRPr="00CB3500" w:rsidRDefault="00D6770C" w:rsidP="00D6770C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7"/>
                <w:lang w:eastAsia="ru-RU"/>
              </w:rPr>
            </w:pPr>
            <w:r w:rsidRPr="00CB3500">
              <w:rPr>
                <w:rFonts w:ascii="Times New Roman" w:eastAsia="Times New Roman" w:hAnsi="Times New Roman" w:cs="Times New Roman"/>
                <w:b/>
                <w:sz w:val="32"/>
                <w:szCs w:val="27"/>
                <w:lang w:eastAsia="ru-RU"/>
              </w:rPr>
              <w:t xml:space="preserve">Информационная карта участника </w:t>
            </w:r>
            <w:r w:rsidR="00FE1D6F" w:rsidRPr="00CB3500">
              <w:rPr>
                <w:rFonts w:ascii="Times New Roman" w:eastAsia="Times New Roman" w:hAnsi="Times New Roman" w:cs="Times New Roman"/>
                <w:b/>
                <w:sz w:val="32"/>
                <w:szCs w:val="27"/>
                <w:lang w:eastAsia="ru-RU"/>
              </w:rPr>
              <w:t>городского</w:t>
            </w:r>
            <w:r w:rsidRPr="00CB3500">
              <w:rPr>
                <w:rFonts w:ascii="Times New Roman" w:eastAsia="Times New Roman" w:hAnsi="Times New Roman" w:cs="Times New Roman"/>
                <w:b/>
                <w:sz w:val="32"/>
                <w:szCs w:val="27"/>
                <w:lang w:eastAsia="ru-RU"/>
              </w:rPr>
              <w:t xml:space="preserve"> конкурса</w:t>
            </w:r>
          </w:p>
          <w:p w:rsidR="00D6770C" w:rsidRPr="00CB3500" w:rsidRDefault="00D6770C" w:rsidP="00D6770C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7"/>
                <w:lang w:eastAsia="ru-RU"/>
              </w:rPr>
            </w:pPr>
            <w:r w:rsidRPr="00CB3500">
              <w:rPr>
                <w:rFonts w:ascii="Times New Roman" w:eastAsia="Times New Roman" w:hAnsi="Times New Roman" w:cs="Times New Roman"/>
                <w:b/>
                <w:sz w:val="32"/>
                <w:szCs w:val="27"/>
                <w:lang w:eastAsia="ru-RU"/>
              </w:rPr>
              <w:t xml:space="preserve"> </w:t>
            </w:r>
            <w:r w:rsidRPr="00CB3500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7"/>
                <w:lang w:eastAsia="ru-RU"/>
              </w:rPr>
              <w:t xml:space="preserve">«Педагог года </w:t>
            </w:r>
            <w:r w:rsidR="00FE1D6F" w:rsidRPr="00CB3500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7"/>
                <w:lang w:eastAsia="ru-RU"/>
              </w:rPr>
              <w:t>города Ишима-202</w:t>
            </w:r>
            <w:r w:rsidR="00284A44" w:rsidRPr="00CB3500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7"/>
                <w:lang w:eastAsia="ru-RU"/>
              </w:rPr>
              <w:t>1</w:t>
            </w:r>
            <w:r w:rsidRPr="00CB3500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7"/>
                <w:lang w:eastAsia="ru-RU"/>
              </w:rPr>
              <w:t>»</w:t>
            </w:r>
          </w:p>
          <w:p w:rsidR="00D6770C" w:rsidRPr="00CB3500" w:rsidRDefault="00D6770C" w:rsidP="00D6770C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7"/>
                <w:lang w:eastAsia="ru-RU"/>
              </w:rPr>
            </w:pPr>
          </w:p>
          <w:p w:rsidR="00FE1D6F" w:rsidRPr="00CB3500" w:rsidRDefault="00FE1D6F" w:rsidP="00FE1D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color w:val="00B050"/>
                <w:sz w:val="52"/>
                <w:szCs w:val="27"/>
                <w:lang w:eastAsia="ru-RU"/>
              </w:rPr>
            </w:pPr>
            <w:r w:rsidRPr="00CB3500">
              <w:rPr>
                <w:rFonts w:ascii="Monotype Corsiva" w:eastAsia="Times New Roman" w:hAnsi="Monotype Corsiva" w:cs="Arial"/>
                <w:b/>
                <w:color w:val="00B050"/>
                <w:sz w:val="52"/>
                <w:szCs w:val="27"/>
                <w:lang w:eastAsia="ru-RU"/>
              </w:rPr>
              <w:t xml:space="preserve">Петанова </w:t>
            </w:r>
          </w:p>
          <w:p w:rsidR="00CB3500" w:rsidRPr="00CB3500" w:rsidRDefault="00CB3500" w:rsidP="00FE1D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color w:val="00B050"/>
                <w:sz w:val="52"/>
                <w:szCs w:val="27"/>
                <w:lang w:eastAsia="ru-RU"/>
              </w:rPr>
            </w:pPr>
          </w:p>
          <w:p w:rsidR="00FE1D6F" w:rsidRPr="00CB3500" w:rsidRDefault="00FE1D6F" w:rsidP="00FE1D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color w:val="00B050"/>
                <w:sz w:val="44"/>
                <w:szCs w:val="20"/>
                <w:lang w:eastAsia="ru-RU"/>
              </w:rPr>
            </w:pPr>
            <w:r w:rsidRPr="00CB3500">
              <w:rPr>
                <w:rFonts w:ascii="Monotype Corsiva" w:eastAsia="Times New Roman" w:hAnsi="Monotype Corsiva" w:cs="Arial"/>
                <w:b/>
                <w:color w:val="00B050"/>
                <w:sz w:val="52"/>
                <w:szCs w:val="27"/>
                <w:lang w:eastAsia="ru-RU"/>
              </w:rPr>
              <w:t>Яна Анатольевна</w:t>
            </w:r>
          </w:p>
          <w:p w:rsidR="00FE1D6F" w:rsidRPr="00CB3500" w:rsidRDefault="00CB3500" w:rsidP="00FE1D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 w:themeColor="text1"/>
                <w:sz w:val="36"/>
                <w:szCs w:val="27"/>
                <w:lang w:eastAsia="ru-RU"/>
              </w:rPr>
            </w:pPr>
            <w:r w:rsidRPr="00CB3500">
              <w:rPr>
                <w:rFonts w:ascii="Arial" w:eastAsia="Times New Roman" w:hAnsi="Arial" w:cs="Arial"/>
                <w:b/>
                <w:i/>
                <w:color w:val="000000" w:themeColor="text1"/>
                <w:sz w:val="36"/>
                <w:szCs w:val="27"/>
                <w:lang w:eastAsia="ru-RU"/>
              </w:rPr>
              <w:t>Тюменская область</w:t>
            </w:r>
            <w:r w:rsidR="00FE1D6F" w:rsidRPr="00CB3500">
              <w:rPr>
                <w:rFonts w:ascii="Arial" w:eastAsia="Times New Roman" w:hAnsi="Arial" w:cs="Arial"/>
                <w:b/>
                <w:i/>
                <w:color w:val="000000" w:themeColor="text1"/>
                <w:sz w:val="36"/>
                <w:szCs w:val="27"/>
                <w:lang w:eastAsia="ru-RU"/>
              </w:rPr>
              <w:t xml:space="preserve"> </w:t>
            </w:r>
          </w:p>
          <w:p w:rsidR="00D6770C" w:rsidRPr="00CB3500" w:rsidRDefault="00D6770C" w:rsidP="00D6770C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770C" w:rsidRPr="00D6770C" w:rsidRDefault="00D6770C" w:rsidP="00D6770C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3"/>
          <w:jc w:val="center"/>
        </w:trPr>
        <w:tc>
          <w:tcPr>
            <w:tcW w:w="9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1. Общие сведения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FE1D6F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Субъект Российской Федерации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FE1D6F" w:rsidRDefault="00FE1D6F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E1D6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Тюменская область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Населенный пункт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FE1D6F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Город Ишим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278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Дата рождения (день, месяц, год)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14 марта 1993 год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278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Место рождения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Тюменская область, город Ишим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278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Адрес личного сайта, блога и т. д., где можно познакомиться с участником и публикуемыми им материалами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http://iana9303.wix.com/mysite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278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Адрес образовательной организации в сети Интернет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http://school4.su/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3"/>
          <w:jc w:val="center"/>
        </w:trPr>
        <w:tc>
          <w:tcPr>
            <w:tcW w:w="9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2. Работа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Место работы (наименование об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разовательной организации в со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 xml:space="preserve">ответствии с уставом) 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1315F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Муниципальное автономное общеобразовательное учреждение «</w:t>
            </w:r>
            <w:proofErr w:type="gramStart"/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Средняя</w:t>
            </w:r>
            <w:proofErr w:type="gramEnd"/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общеобразовательная</w:t>
            </w:r>
          </w:p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школа № 4 г. Ишима»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Занимаемая должность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FE1D6F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Учитель-дефектолог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Преподаваемые предметы, параллели классов (группы)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нет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Классное руководство в настоящее время, в каком классе (номинация «Учитель года»)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нет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Общий трудовой и педагогический стаж (полных лет на момент за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полнения анкеты)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284A44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 лет</w:t>
            </w:r>
            <w:bookmarkStart w:id="0" w:name="_GoBack"/>
            <w:bookmarkEnd w:id="0"/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Квалификационная категория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нет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Почетные звания и награды (наименования и даты получения)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нет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Послужной список </w:t>
            </w:r>
            <w:r w:rsidRPr="00D6770C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(места и сроки </w:t>
            </w:r>
            <w:r w:rsidRPr="00D6770C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u w:val="single"/>
                <w:lang w:eastAsia="ru-RU"/>
              </w:rPr>
              <w:t>работы за последние 10 лет)</w:t>
            </w:r>
            <w:proofErr w:type="gramEnd"/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нет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Преподавательская деятельность по совместительству (место ра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боты и занимаемая должность)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нет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3"/>
          <w:jc w:val="center"/>
        </w:trPr>
        <w:tc>
          <w:tcPr>
            <w:tcW w:w="9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6770C" w:rsidRPr="00D6770C" w:rsidRDefault="00FE1D6F" w:rsidP="00D6770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="00D6770C" w:rsidRPr="00D6770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. Образование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Название и год окончания организации профессионального образования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ФГБОУ ВПО "Тюменский государственный университет", филиал в г. Ишиме, 2015 год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Специальность, квалификация по диплому</w:t>
            </w:r>
          </w:p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Педагог-психолог</w:t>
            </w:r>
          </w:p>
          <w:p w:rsidR="00FE1D6F" w:rsidRPr="00D6770C" w:rsidRDefault="00FE1D6F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Дополнительная специализация «Методика развития и коррекции речи»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Дополнительное профессиональ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ное образование за последние три года (наименования образователь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ных программ, модулей, стажиро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вок и т. п., места и сроки их полу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чения)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D6F" w:rsidRPr="00FE1D6F" w:rsidRDefault="00FE1D6F" w:rsidP="00FE1D6F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П</w:t>
            </w:r>
            <w:r w:rsidRPr="00FE1D6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овышение квалификации по дополнительной профессиональной</w:t>
            </w:r>
            <w:r w:rsidR="00F74121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программе: "</w:t>
            </w:r>
            <w:proofErr w:type="spellStart"/>
            <w:r w:rsidR="00F74121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Логомассаж</w:t>
            </w:r>
            <w:proofErr w:type="spellEnd"/>
            <w:r w:rsidR="00F74121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: метод </w:t>
            </w:r>
            <w:proofErr w:type="spellStart"/>
            <w:r w:rsidR="00F74121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ы</w:t>
            </w:r>
            <w:proofErr w:type="spellEnd"/>
            <w:r w:rsidR="00F74121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и</w:t>
            </w:r>
            <w:r w:rsidRPr="00FE1D6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технологии коррекционно-педагогического воздействия на мышцы ли</w:t>
            </w:r>
            <w:r w:rsidR="00A56DC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ца и артикуляционного аппарата" (с 03 октября 2018 г. по 15 ноября 2018 г.)</w:t>
            </w:r>
          </w:p>
          <w:p w:rsidR="00A56DCF" w:rsidRDefault="00A56DCF" w:rsidP="00FE1D6F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П</w:t>
            </w:r>
            <w:r w:rsidR="00FE1D6F" w:rsidRPr="00FE1D6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овышение квалификации по программе "Оказание первой помощи детям и взрослым"</w:t>
            </w: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(с 31 октября 2019 г. по 18 декабря 2019 г.)</w:t>
            </w:r>
          </w:p>
          <w:p w:rsidR="00FE1D6F" w:rsidRPr="00FE1D6F" w:rsidRDefault="00A56DCF" w:rsidP="00FE1D6F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Повышение квалификации по программе </w:t>
            </w:r>
            <w:r w:rsidR="00FE1D6F" w:rsidRPr="00FE1D6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"Организация работы с обучающимися с ограниченными возможностями здоро</w:t>
            </w: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вья (ОВЗ) в соответствии с ФГОС (с 31 октября 2019 г. по 27 ноября 2019 г.)</w:t>
            </w:r>
          </w:p>
          <w:p w:rsidR="00D6770C" w:rsidRPr="00A56DCF" w:rsidRDefault="00A56DCF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П</w:t>
            </w:r>
            <w:r w:rsidR="00FE1D6F" w:rsidRPr="00FE1D6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рофессиональная переподготовка по программе: "Организация деятельности педагога-дефектолога: специальная педагогика и психология" с присвоением квалификации Учитель</w:t>
            </w: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-дефектолог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олигофренопедагог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) (с 29 октября 2019 г. по 09 января 2020 г.)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Знание иностранных языков (укажите уровень владения)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нет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Ученая степень 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нет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Название диссертационной ра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боты (работ)</w:t>
            </w:r>
          </w:p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нет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Основные публикации в периодических изданиях, бро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шюры, книги, методические пособия (год издания)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</w:t>
            </w: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 xml:space="preserve">Ковшарова, Я.А. Формирование доброжелательных межличностных отношений в коллективе в условиях детского оздоровительного лагеря/ Я.А. Ковшарова, И.И. </w:t>
            </w:r>
            <w:proofErr w:type="spellStart"/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Дереча</w:t>
            </w:r>
            <w:proofErr w:type="spellEnd"/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// Традиционные ценности и современный мир (материалы Всероссийской научно-практической конференции).- Тюмень, 2012.- С. 26-31.</w:t>
            </w:r>
          </w:p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</w:t>
            </w: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>Ковшарова, Я.А. Особенности психоэмоциональной устойчивости подростков в зависимости от их индивидуально-типологических свойств/ Я.А. Ковшарова// Рынок и эффективность производства-10 (материалы казахстано-российской научной конференции).- Кокшетау, 2013.- С. 229-230.</w:t>
            </w:r>
          </w:p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</w:t>
            </w: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 xml:space="preserve">Ковшарова, Я.А. Формирование коммуникативной культуры подростков во </w:t>
            </w:r>
            <w:proofErr w:type="spellStart"/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внеучебной</w:t>
            </w:r>
            <w:proofErr w:type="spellEnd"/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деятельности/ Я.А. Ковшарова, Ю.О. </w:t>
            </w:r>
            <w:proofErr w:type="spellStart"/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Гикаева</w:t>
            </w:r>
            <w:proofErr w:type="spellEnd"/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// Актуальные вопросы современной науки (материалы XXI Международной научно-практической </w:t>
            </w:r>
            <w:r w:rsidR="001315F1" w:rsidRPr="001315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конференции).- Москва, 201.</w:t>
            </w: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С. 46-48.</w:t>
            </w:r>
          </w:p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4.</w:t>
            </w: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 xml:space="preserve">Формирование психологической готовности юношества к трудным ситуациям студенческой жизни/ Ю.В. </w:t>
            </w:r>
            <w:proofErr w:type="spellStart"/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Косюк</w:t>
            </w:r>
            <w:proofErr w:type="spellEnd"/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А.В. Мейер, Ю.О. </w:t>
            </w:r>
            <w:proofErr w:type="spellStart"/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Гикаева</w:t>
            </w:r>
            <w:proofErr w:type="spellEnd"/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Я.А. Ковшарова// Интерактивные технологии в психолого-педагогическом образовании (материалы IX Всероссийской студенческой олимпиады по педагог</w:t>
            </w:r>
            <w:r w:rsidR="001315F1" w:rsidRPr="001315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ике и психологии).- Екатеринбург</w:t>
            </w: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2013.- С. 60-67.</w:t>
            </w:r>
          </w:p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5.</w:t>
            </w: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>Ковшарова, Я.А. Основы формирования коммуникативной компетентности подростков в условиях детского оздоровительного лагеря/ Я.А. Ковшарова// Актуальные вопросы модернизации российского образования (материалы XVII Международной научно-практической конференции).- Москва, 2014.- С. 204-206.</w:t>
            </w:r>
          </w:p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6.</w:t>
            </w: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>Ковшарова, Я.А. Формирование коммуникативной компетентности подростков в условиях детского оздоровительного лагеря/ Я.А. Ковшарова// Наука 21 века: вопросы, гипотезы, ответы.- 2014.- №3.- С. 30-34.</w:t>
            </w:r>
          </w:p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7.</w:t>
            </w: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>Ковшарова Я.А. Формирование у старшеклассников семейных нравственных ценностей во взаимодействии семьи и школы/ Я.А. Ковшарова// Наука 21 века: вопросы, гипотезы, ответы.- 2014.- №3.- С. 35-37.</w:t>
            </w:r>
          </w:p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8.</w:t>
            </w: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>Ковшарова Я.А. Методика организации досуговой деятельности детей "Праздник детства"/ Я.А. Ковшарова, И.Н. Филиппова, А.А. Филоненко// Молодой учёный.- 2014.- №8.- С. 793-795.</w:t>
            </w:r>
          </w:p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9.</w:t>
            </w:r>
            <w:r w:rsidRPr="00D677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>Ковшарова Я.А. Анализ понятия психоэмоциональной устойчивости человека в психологии/ Я.А. Ковшарова// Студенты вузов школе и производству (Международный сборник студенческих научных статей).- Ишим, 2014.- С. 81-82.</w:t>
            </w:r>
          </w:p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1315F1" w:rsidRDefault="001315F1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1315F1" w:rsidRPr="00D6770C" w:rsidRDefault="001315F1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3"/>
          <w:jc w:val="center"/>
        </w:trPr>
        <w:tc>
          <w:tcPr>
            <w:tcW w:w="9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6770C" w:rsidRPr="00D6770C" w:rsidRDefault="00A56DCF" w:rsidP="00D6770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lastRenderedPageBreak/>
              <w:t>4</w:t>
            </w:r>
            <w:r w:rsidR="00D6770C" w:rsidRPr="00D6770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. Общественная деятельность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Участие в общественных органи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зациях (наименование, направле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ние деятельности и дата вступле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ния)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нет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Участие в деятельности Управ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ляющего   совета, других органов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нет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Участие в разработке и реализа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70C" w:rsidRPr="00D6770C" w:rsidRDefault="00D6770C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нет</w:t>
            </w:r>
          </w:p>
        </w:tc>
      </w:tr>
      <w:tr w:rsidR="00D6770C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3"/>
          <w:jc w:val="center"/>
        </w:trPr>
        <w:tc>
          <w:tcPr>
            <w:tcW w:w="9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6770C" w:rsidRPr="00D6770C" w:rsidRDefault="00A56DCF" w:rsidP="00D6770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Pr="00D6770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.  Семья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449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A56DCF" w:rsidP="008953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Семейное положение (фамилия, имя, отчество и про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фессия супруга)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CF" w:rsidRPr="00D6770C" w:rsidRDefault="00D476FF" w:rsidP="008953BB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 замужем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449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A56DCF" w:rsidP="008953BB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Дети (имена и возраст)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CF" w:rsidRPr="00D6770C" w:rsidRDefault="00722C75" w:rsidP="008953BB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Петанов</w:t>
            </w:r>
            <w:proofErr w:type="spellEnd"/>
            <w:r w:rsidR="00D476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165D7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D476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Александрович, 3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года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3"/>
          <w:jc w:val="center"/>
        </w:trPr>
        <w:tc>
          <w:tcPr>
            <w:tcW w:w="9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A56DCF" w:rsidRPr="00D6770C" w:rsidRDefault="00722C75" w:rsidP="00D6770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6. Досуг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722C75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Хобби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CF" w:rsidRPr="00D6770C" w:rsidRDefault="00722C75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Изготовление брошей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722C75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Спортивные увлечения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CF" w:rsidRPr="00D6770C" w:rsidRDefault="00722C75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Фитнес</w:t>
            </w:r>
          </w:p>
        </w:tc>
      </w:tr>
      <w:tr w:rsidR="00722C75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75" w:rsidRDefault="00722C75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Сценические таланты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C75" w:rsidRDefault="00722C75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нет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3"/>
          <w:jc w:val="center"/>
        </w:trPr>
        <w:tc>
          <w:tcPr>
            <w:tcW w:w="9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A56DCF" w:rsidRPr="00D6770C" w:rsidRDefault="00722C75" w:rsidP="00D6770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="00A56DCF" w:rsidRPr="00D6770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. Контакты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A56DCF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Рабочий адрес с индексом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A56DCF" w:rsidP="00D6770C">
            <w:pPr>
              <w:tabs>
                <w:tab w:val="left" w:pos="426"/>
              </w:tabs>
              <w:rPr>
                <w:rFonts w:ascii="Calibri" w:eastAsia="Calibri" w:hAnsi="Calibri" w:cs="Times New Roman"/>
                <w:sz w:val="27"/>
                <w:szCs w:val="27"/>
              </w:rPr>
            </w:pPr>
            <w:r w:rsidRPr="00D6770C">
              <w:rPr>
                <w:rFonts w:ascii="Times New Roman" w:hAnsi="Times New Roman" w:cs="Times New Roman"/>
                <w:sz w:val="27"/>
                <w:szCs w:val="27"/>
              </w:rPr>
              <w:t xml:space="preserve">г. Ишим, улица </w:t>
            </w:r>
            <w:proofErr w:type="gramStart"/>
            <w:r w:rsidRPr="00D6770C">
              <w:rPr>
                <w:rFonts w:ascii="Times New Roman" w:hAnsi="Times New Roman" w:cs="Times New Roman"/>
                <w:sz w:val="27"/>
                <w:szCs w:val="27"/>
              </w:rPr>
              <w:t>Непомнящего</w:t>
            </w:r>
            <w:proofErr w:type="gramEnd"/>
            <w:r w:rsidRPr="00D6770C">
              <w:rPr>
                <w:rFonts w:ascii="Times New Roman" w:hAnsi="Times New Roman" w:cs="Times New Roman"/>
                <w:sz w:val="27"/>
                <w:szCs w:val="27"/>
              </w:rPr>
              <w:t>, дом 146, 627755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A56DCF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Домашний адрес с индексом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A56DCF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</w:t>
            </w:r>
            <w:proofErr w:type="gramStart"/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.И</w:t>
            </w:r>
            <w:proofErr w:type="gramEnd"/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шим, проезд Гагарина, дом 15, 627750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722C75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Рабочий телефон</w:t>
            </w:r>
            <w:r w:rsidR="00A56DCF"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 междугородним кодом 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A56DCF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 (34551) 6-62-53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A56DCF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Домашний телефон с междугород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ним кодом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A56DCF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нет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A56DCF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Мобильный телефон с междуго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родним кодом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A56DCF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8-919-957-14-11</w:t>
            </w:r>
          </w:p>
        </w:tc>
      </w:tr>
      <w:tr w:rsidR="00722C75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75" w:rsidRPr="00D6770C" w:rsidRDefault="00722C75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Факс с междугородним кодом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75" w:rsidRPr="00D6770C" w:rsidRDefault="00722C75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 (34551) 6-62-53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A56DCF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Рабочая электронная почта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722C75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Iana93.03@mail.ru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A56DCF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Личная электронная почта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A56DCF" w:rsidP="00D6770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Iana93.03@mail.ru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3"/>
          <w:jc w:val="center"/>
        </w:trPr>
        <w:tc>
          <w:tcPr>
            <w:tcW w:w="9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A56DCF" w:rsidRPr="00D6770C" w:rsidRDefault="00722C75" w:rsidP="00722C7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="00A56DCF" w:rsidRPr="00D6770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Профессиональные ценности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722C75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Педагогическое кредо участника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CF" w:rsidRPr="00D6770C" w:rsidRDefault="000B7521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B752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Чтобы озарять светом других, нужно носить солнце в себе!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722C75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Почему нравится работать в школе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CF" w:rsidRPr="00D6770C" w:rsidRDefault="00AF125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 школе мне нравится работать потому, что я имею прекрасную возможность дотронуться до </w:t>
            </w:r>
            <w:r w:rsidR="005E35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детского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мира</w:t>
            </w:r>
            <w:r w:rsidR="005E35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сделать его лучше! 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722C75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CF" w:rsidRPr="00D6770C" w:rsidRDefault="005E352C" w:rsidP="005E352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E35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Доброжелательность, стремление к постоянному саморазвитию,  высокоразвитая способность к </w:t>
            </w:r>
            <w:proofErr w:type="spellStart"/>
            <w:r w:rsidRPr="005E35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эмпатии</w:t>
            </w:r>
            <w:proofErr w:type="spellEnd"/>
            <w:r w:rsidRPr="005E35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требовательность к себе и окружающим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CF" w:rsidRPr="00D6770C" w:rsidRDefault="00722C75" w:rsidP="00D6770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чем, по мнению участника, состоит основная миссия победителя конкурса «Учитель года»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CF" w:rsidRPr="00D6770C" w:rsidRDefault="005E352C" w:rsidP="00D6770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</w:t>
            </w:r>
            <w:r w:rsidRPr="005E35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елиться позитивным настроем победителя, пропагандируя конкурс среди коллег, и создавая положительный имидж человека самой гуманной профессии в мире.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9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</w:tcPr>
          <w:p w:rsidR="00A56DCF" w:rsidRPr="00D6770C" w:rsidRDefault="005E352C" w:rsidP="005E352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  <w:r w:rsidR="00A56DCF" w:rsidRPr="00D6770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Приложения</w:t>
            </w:r>
          </w:p>
        </w:tc>
      </w:tr>
      <w:tr w:rsidR="00A56DCF" w:rsidRPr="00D6770C" w:rsidTr="00FE1D6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143"/>
          <w:jc w:val="center"/>
        </w:trPr>
        <w:tc>
          <w:tcPr>
            <w:tcW w:w="9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2330" w:rsidRPr="00CE737B" w:rsidRDefault="00641765" w:rsidP="0081233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Анатольевна -</w:t>
            </w:r>
            <w:r w:rsidR="00812330" w:rsidRPr="00CE737B">
              <w:rPr>
                <w:rFonts w:ascii="Times New Roman" w:hAnsi="Times New Roman" w:cs="Times New Roman"/>
                <w:sz w:val="27"/>
                <w:szCs w:val="27"/>
              </w:rPr>
              <w:t xml:space="preserve"> яркая личность. В ней прекрасно сочетаются внешнее обаяние, удивительное трудолюбие и требовательность к себе и к детям, искреннее желание дать учащимся хорошее образование с приобщением их к требованиям современной жизни.</w:t>
            </w:r>
          </w:p>
          <w:p w:rsidR="00A56DCF" w:rsidRDefault="005E352C" w:rsidP="00D6770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0A1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2016 году участвовала в областном конкурсе «Педагог-психолог года»</w:t>
            </w:r>
            <w:r w:rsidR="0081233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  <w:p w:rsidR="00641765" w:rsidRPr="00D60A1E" w:rsidRDefault="00641765" w:rsidP="00D6770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D6770C" w:rsidRPr="00D6770C" w:rsidRDefault="00D6770C" w:rsidP="00D6770C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D6770C" w:rsidRPr="00D6770C" w:rsidRDefault="00D6770C" w:rsidP="00D6770C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6770C">
        <w:rPr>
          <w:rFonts w:ascii="Times New Roman" w:eastAsia="Calibri" w:hAnsi="Times New Roman" w:cs="Times New Roman"/>
          <w:sz w:val="27"/>
          <w:szCs w:val="27"/>
        </w:rPr>
        <w:t>Правильность сведений, представленных в анкете подтверждаю</w:t>
      </w:r>
      <w:proofErr w:type="gramStart"/>
      <w:r w:rsidRPr="00D6770C">
        <w:rPr>
          <w:rFonts w:ascii="Times New Roman" w:eastAsia="Calibri" w:hAnsi="Times New Roman" w:cs="Times New Roman"/>
          <w:sz w:val="27"/>
          <w:szCs w:val="27"/>
        </w:rPr>
        <w:t xml:space="preserve">____________________ </w:t>
      </w:r>
      <w:r w:rsidR="001315F1">
        <w:rPr>
          <w:rFonts w:ascii="Times New Roman" w:eastAsia="Calibri" w:hAnsi="Times New Roman" w:cs="Times New Roman"/>
          <w:sz w:val="27"/>
          <w:szCs w:val="27"/>
        </w:rPr>
        <w:t xml:space="preserve">             </w:t>
      </w:r>
      <w:r w:rsidRPr="00D6770C">
        <w:rPr>
          <w:rFonts w:ascii="Times New Roman" w:eastAsia="Calibri" w:hAnsi="Times New Roman" w:cs="Times New Roman"/>
          <w:sz w:val="27"/>
          <w:szCs w:val="27"/>
        </w:rPr>
        <w:t>(_____________________________)</w:t>
      </w:r>
      <w:proofErr w:type="gramEnd"/>
    </w:p>
    <w:p w:rsidR="00986F85" w:rsidRDefault="001315F1" w:rsidP="006C43B7">
      <w:pPr>
        <w:tabs>
          <w:tab w:val="left" w:pos="426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</w:t>
      </w:r>
      <w:r w:rsidR="00D6770C" w:rsidRPr="00D6770C">
        <w:rPr>
          <w:rFonts w:ascii="Times New Roman" w:eastAsia="Calibri" w:hAnsi="Times New Roman" w:cs="Times New Roman"/>
          <w:sz w:val="20"/>
          <w:szCs w:val="20"/>
        </w:rPr>
        <w:t>(подпись)                                                (фамилия, имя, отчество участника)</w:t>
      </w: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8"/>
        <w:gridCol w:w="7739"/>
      </w:tblGrid>
      <w:tr w:rsidR="005E352C" w:rsidRPr="00D6770C" w:rsidTr="00111D9F">
        <w:trPr>
          <w:cantSplit/>
          <w:trHeight w:val="143"/>
          <w:jc w:val="center"/>
        </w:trPr>
        <w:tc>
          <w:tcPr>
            <w:tcW w:w="3106" w:type="dxa"/>
            <w:shd w:val="clear" w:color="auto" w:fill="FFFFFF"/>
          </w:tcPr>
          <w:p w:rsidR="005E352C" w:rsidRPr="00D6770C" w:rsidRDefault="005E352C" w:rsidP="00111D9F">
            <w:pPr>
              <w:tabs>
                <w:tab w:val="left" w:pos="426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1. Портрет 9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ym w:font="Symbol" w:char="F0B4"/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 см;</w:t>
            </w:r>
          </w:p>
          <w:p w:rsidR="005E352C" w:rsidRPr="00D6770C" w:rsidRDefault="005E352C" w:rsidP="00111D9F">
            <w:pPr>
              <w:tabs>
                <w:tab w:val="left" w:pos="42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2. </w:t>
            </w:r>
            <w:proofErr w:type="gramStart"/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Жанровая</w:t>
            </w:r>
            <w:proofErr w:type="gramEnd"/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(с учебного занятия, внеклассного ме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роприятия, педаго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гического сове</w:t>
            </w:r>
            <w:r w:rsidRPr="00D6770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щания, отражающие воспитательную работу с детьми, работу с родителями и т. п.);</w:t>
            </w:r>
          </w:p>
          <w:p w:rsidR="005E352C" w:rsidRPr="00D6770C" w:rsidRDefault="005E352C" w:rsidP="00111D9F">
            <w:pPr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6770C">
              <w:rPr>
                <w:rFonts w:ascii="Times New Roman" w:hAnsi="Times New Roman" w:cs="Times New Roman"/>
                <w:sz w:val="27"/>
                <w:szCs w:val="27"/>
              </w:rPr>
              <w:t>3. </w:t>
            </w:r>
            <w:r w:rsidRPr="00D6770C"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Дополнительные жанровые фо</w:t>
            </w:r>
            <w:r w:rsidRPr="00D6770C"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softHyphen/>
              <w:t>тографии (не более 5)</w:t>
            </w:r>
            <w:r w:rsidRPr="00D6770C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r w:rsidRPr="00D6770C">
              <w:rPr>
                <w:rFonts w:ascii="Times New Roman" w:hAnsi="Times New Roman" w:cs="Times New Roman"/>
                <w:i/>
                <w:sz w:val="27"/>
                <w:szCs w:val="27"/>
              </w:rPr>
              <w:t>Просим обратить внимание на качество предоставляемых фотографий.</w:t>
            </w:r>
          </w:p>
        </w:tc>
        <w:tc>
          <w:tcPr>
            <w:tcW w:w="6578" w:type="dxa"/>
            <w:shd w:val="clear" w:color="auto" w:fill="FFFFFF"/>
          </w:tcPr>
          <w:p w:rsidR="005E352C" w:rsidRDefault="00D26375" w:rsidP="00111D9F">
            <w:pPr>
              <w:tabs>
                <w:tab w:val="left" w:pos="299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333767" cy="3334429"/>
                  <wp:effectExtent l="0" t="0" r="9525" b="0"/>
                  <wp:docPr id="2" name="Рисунок 2" descr="C:\Users\kovsa\OneDrive\Рабочий стол\IMG_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vsa\OneDrive\Рабочий стол\IMG_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801" cy="333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352C">
              <w:rPr>
                <w:rFonts w:ascii="Times New Roman" w:hAnsi="Times New Roman" w:cs="Times New Roman"/>
                <w:sz w:val="27"/>
                <w:szCs w:val="27"/>
              </w:rPr>
              <w:tab/>
            </w:r>
          </w:p>
          <w:p w:rsidR="00D26375" w:rsidRDefault="00D26375" w:rsidP="00111D9F">
            <w:pPr>
              <w:tabs>
                <w:tab w:val="left" w:pos="299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889187" cy="2919012"/>
                  <wp:effectExtent l="0" t="0" r="0" b="0"/>
                  <wp:docPr id="3" name="Рисунок 3" descr="C:\Users\kovsa\OneDrive\Рабочий стол\IMG_6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vsa\OneDrive\Рабочий стол\IMG_6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945" cy="291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52C" w:rsidRDefault="005E352C" w:rsidP="00111D9F">
            <w:pPr>
              <w:tabs>
                <w:tab w:val="left" w:pos="299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900377" cy="2583712"/>
                  <wp:effectExtent l="0" t="0" r="5080" b="7620"/>
                  <wp:docPr id="8" name="Рисунок 8" descr="J:\фото с детьми\DSC_8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фото с детьми\DSC_8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142" cy="258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52C" w:rsidRPr="00D6770C" w:rsidRDefault="005E352C" w:rsidP="00111D9F">
            <w:pPr>
              <w:tabs>
                <w:tab w:val="left" w:pos="299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0A1E" w:rsidRPr="00D6770C" w:rsidTr="00111D9F">
        <w:trPr>
          <w:cantSplit/>
          <w:trHeight w:val="143"/>
          <w:jc w:val="center"/>
        </w:trPr>
        <w:tc>
          <w:tcPr>
            <w:tcW w:w="3106" w:type="dxa"/>
            <w:shd w:val="clear" w:color="auto" w:fill="FFFFFF"/>
          </w:tcPr>
          <w:p w:rsidR="00D60A1E" w:rsidRPr="00D6770C" w:rsidRDefault="00D60A1E" w:rsidP="00111D9F">
            <w:pPr>
              <w:tabs>
                <w:tab w:val="left" w:pos="426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578" w:type="dxa"/>
            <w:shd w:val="clear" w:color="auto" w:fill="FFFFFF"/>
          </w:tcPr>
          <w:p w:rsidR="00D60A1E" w:rsidRDefault="00D60A1E" w:rsidP="00111D9F">
            <w:pPr>
              <w:tabs>
                <w:tab w:val="left" w:pos="2997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932805" cy="3930015"/>
                  <wp:effectExtent l="0" t="0" r="0" b="0"/>
                  <wp:docPr id="11" name="Рисунок 11" descr="C:\Users\user\Downloads\DSC_8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DSC_8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93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1E" w:rsidRPr="00D6770C" w:rsidTr="00111D9F">
        <w:trPr>
          <w:cantSplit/>
          <w:trHeight w:val="143"/>
          <w:jc w:val="center"/>
        </w:trPr>
        <w:tc>
          <w:tcPr>
            <w:tcW w:w="3106" w:type="dxa"/>
            <w:shd w:val="clear" w:color="auto" w:fill="FFFFFF"/>
          </w:tcPr>
          <w:p w:rsidR="00D60A1E" w:rsidRPr="00D6770C" w:rsidRDefault="00D60A1E" w:rsidP="00111D9F">
            <w:pPr>
              <w:tabs>
                <w:tab w:val="left" w:pos="426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578" w:type="dxa"/>
            <w:shd w:val="clear" w:color="auto" w:fill="FFFFFF"/>
          </w:tcPr>
          <w:p w:rsidR="00D60A1E" w:rsidRDefault="00D26375" w:rsidP="00111D9F">
            <w:pPr>
              <w:tabs>
                <w:tab w:val="left" w:pos="2997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041775" cy="26765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77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52C" w:rsidRPr="006C43B7" w:rsidRDefault="005E352C" w:rsidP="006C43B7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5E352C" w:rsidRPr="006C43B7" w:rsidSect="00F74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0E9"/>
    <w:rsid w:val="000B7521"/>
    <w:rsid w:val="000D5631"/>
    <w:rsid w:val="000E78E3"/>
    <w:rsid w:val="001315F1"/>
    <w:rsid w:val="0015212F"/>
    <w:rsid w:val="00165D77"/>
    <w:rsid w:val="001C30E9"/>
    <w:rsid w:val="00217169"/>
    <w:rsid w:val="00284A44"/>
    <w:rsid w:val="00353C13"/>
    <w:rsid w:val="003E40FB"/>
    <w:rsid w:val="0045484C"/>
    <w:rsid w:val="005E352C"/>
    <w:rsid w:val="00641765"/>
    <w:rsid w:val="006C43B7"/>
    <w:rsid w:val="00722C75"/>
    <w:rsid w:val="007E38FB"/>
    <w:rsid w:val="00812330"/>
    <w:rsid w:val="00A56DCF"/>
    <w:rsid w:val="00AC30E6"/>
    <w:rsid w:val="00AF125C"/>
    <w:rsid w:val="00C53C95"/>
    <w:rsid w:val="00CB3500"/>
    <w:rsid w:val="00D26375"/>
    <w:rsid w:val="00D476FF"/>
    <w:rsid w:val="00D60A1E"/>
    <w:rsid w:val="00D6770C"/>
    <w:rsid w:val="00ED0EBC"/>
    <w:rsid w:val="00F74121"/>
    <w:rsid w:val="00F74BC1"/>
    <w:rsid w:val="00FE1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3B7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53C1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3B7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53C1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2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2016-03-26T06:27:00Z</cp:lastPrinted>
  <dcterms:created xsi:type="dcterms:W3CDTF">2020-01-17T04:29:00Z</dcterms:created>
  <dcterms:modified xsi:type="dcterms:W3CDTF">2021-03-05T09:49:00Z</dcterms:modified>
</cp:coreProperties>
</file>